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2375"/>
        <w:gridCol w:w="1760"/>
        <w:gridCol w:w="2052"/>
        <w:gridCol w:w="3637"/>
        <w:gridCol w:w="3638"/>
        <w:gridCol w:w="1842"/>
      </w:tblGrid>
      <w:tr w:rsidR="00506201" w:rsidTr="00637AB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 xml:space="preserve">Организация/вакансия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>Режим работы</w:t>
            </w:r>
            <w:r w:rsidR="002D5E29">
              <w:t>/условия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>Заработная плата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>Обязанности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>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jc w:val="center"/>
            </w:pPr>
            <w:r>
              <w:t>Контакты/адрес</w:t>
            </w:r>
          </w:p>
        </w:tc>
      </w:tr>
      <w:tr w:rsidR="00506201" w:rsidTr="00637ABE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Б Е З    О П Ы Т А</w:t>
            </w:r>
          </w:p>
          <w:p w:rsidR="00506201" w:rsidRDefault="00506201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06201" w:rsidTr="00637AB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  <w:rPr>
                <w:rStyle w:val="bloko-header-section-2"/>
                <w:bdr w:val="none" w:sz="0" w:space="0" w:color="auto" w:frame="1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before="100" w:beforeAutospacing="1" w:line="240" w:lineRule="auto"/>
              <w:textAlignment w:val="baseline"/>
              <w:rPr>
                <w:color w:val="00000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bloko-tex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</w:tr>
      <w:tr w:rsidR="00506201" w:rsidTr="00637AB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18.10.22 hh.ru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201" w:rsidRDefault="00506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448310"/>
                  <wp:effectExtent l="0" t="0" r="0" b="8890"/>
                  <wp:docPr id="3" name="Рисунок 3" descr="274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747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201" w:rsidRDefault="00506201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Оператор информационного центра авиакомпании</w:t>
            </w:r>
          </w:p>
          <w:p w:rsidR="00506201" w:rsidRDefault="00506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1" w:rsidRDefault="00506201">
            <w:pPr>
              <w:spacing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Style w:val="bloko-header-section-2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от 29 000 руб.</w:t>
            </w:r>
            <w:r>
              <w:rPr>
                <w:rStyle w:val="vacancy-salary-compensation-type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 до вычета налогов</w:t>
            </w:r>
          </w:p>
          <w:p w:rsidR="00506201" w:rsidRDefault="00506201">
            <w:pPr>
              <w:spacing w:line="240" w:lineRule="auto"/>
              <w:rPr>
                <w:rStyle w:val="bloko-header-section-2"/>
                <w:bdr w:val="none" w:sz="0" w:space="0" w:color="auto" w:frame="1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hd w:val="clear" w:color="auto" w:fill="FFFFFF"/>
              <w:spacing w:line="240" w:lineRule="auto"/>
              <w:textAlignment w:val="baseline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Итак, в качестве обязанностей мы предлагаем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506201" w:rsidRDefault="00506201" w:rsidP="00095AD9">
            <w:pPr>
              <w:numPr>
                <w:ilvl w:val="0"/>
                <w:numId w:val="1"/>
              </w:numPr>
              <w:spacing w:line="240" w:lineRule="auto"/>
              <w:ind w:left="27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Прием и обработка входящих обращений клиентов</w:t>
            </w:r>
          </w:p>
          <w:p w:rsidR="00506201" w:rsidRDefault="00506201" w:rsidP="00095AD9">
            <w:pPr>
              <w:numPr>
                <w:ilvl w:val="0"/>
                <w:numId w:val="1"/>
              </w:numPr>
              <w:spacing w:line="240" w:lineRule="auto"/>
              <w:ind w:left="27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Консультирование клиентов</w:t>
            </w:r>
          </w:p>
          <w:p w:rsidR="00506201" w:rsidRDefault="00506201" w:rsidP="00095AD9">
            <w:pPr>
              <w:numPr>
                <w:ilvl w:val="0"/>
                <w:numId w:val="1"/>
              </w:numPr>
              <w:spacing w:line="240" w:lineRule="auto"/>
              <w:ind w:left="27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Внесение информации в СRM-систему</w:t>
            </w:r>
          </w:p>
          <w:p w:rsidR="00506201" w:rsidRDefault="00506201">
            <w:pPr>
              <w:spacing w:line="240" w:lineRule="auto"/>
              <w:ind w:left="27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u w:val="single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lang w:eastAsia="en-US"/>
              </w:rPr>
              <w:t>Требуемый опыт работы: </w:t>
            </w:r>
            <w:r>
              <w:rPr>
                <w:rFonts w:ascii="Arial" w:hAnsi="Arial" w:cs="Arial"/>
                <w:color w:val="303233"/>
                <w:u w:val="single"/>
                <w:bdr w:val="none" w:sz="0" w:space="0" w:color="auto" w:frame="1"/>
                <w:lang w:eastAsia="en-US"/>
              </w:rPr>
              <w:t>не требуется</w:t>
            </w:r>
          </w:p>
          <w:p w:rsidR="00506201" w:rsidRDefault="00506201" w:rsidP="00095AD9">
            <w:pPr>
              <w:numPr>
                <w:ilvl w:val="0"/>
                <w:numId w:val="2"/>
              </w:numPr>
              <w:spacing w:line="240" w:lineRule="auto"/>
              <w:ind w:left="27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мы обучим необходимым навыкам и программам</w:t>
            </w:r>
          </w:p>
          <w:p w:rsidR="00506201" w:rsidRDefault="00506201" w:rsidP="00095AD9">
            <w:pPr>
              <w:numPr>
                <w:ilvl w:val="0"/>
                <w:numId w:val="2"/>
              </w:numPr>
              <w:spacing w:line="240" w:lineRule="auto"/>
              <w:ind w:left="27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Уверенный пользователь ПК, грамотность, четкая дикция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u w:val="single"/>
                <w:bdr w:val="none" w:sz="0" w:space="0" w:color="auto" w:frame="1"/>
                <w:lang w:eastAsia="en-US"/>
              </w:rPr>
            </w:pPr>
          </w:p>
          <w:p w:rsidR="00506201" w:rsidRDefault="00506201">
            <w:pPr>
              <w:shd w:val="clear" w:color="auto" w:fill="FFFFFF"/>
              <w:spacing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Подработка в том числе для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21"/>
                <w:szCs w:val="21"/>
              </w:rPr>
            </w:pPr>
            <w:r>
              <w:rPr>
                <w:rFonts w:ascii="Arial" w:hAnsi="Arial" w:cs="Arial"/>
                <w:color w:val="303233"/>
                <w:sz w:val="18"/>
                <w:szCs w:val="18"/>
                <w:bdr w:val="none" w:sz="0" w:space="0" w:color="auto" w:frame="1"/>
              </w:rPr>
              <w:br/>
            </w:r>
            <w:hyperlink r:id="rId7" w:history="1">
              <w:r>
                <w:rPr>
                  <w:rStyle w:val="a3"/>
                  <w:rFonts w:ascii="Arial" w:hAnsi="Arial" w:cs="Arial"/>
                  <w:color w:val="3C9DF2"/>
                  <w:sz w:val="21"/>
                  <w:szCs w:val="21"/>
                  <w:bdr w:val="none" w:sz="0" w:space="0" w:color="auto" w:frame="1"/>
                </w:rPr>
                <w:t>+7 960 8773946</w:t>
              </w:r>
            </w:hyperlink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18"/>
                <w:szCs w:val="18"/>
              </w:rPr>
            </w:pPr>
            <w:r>
              <w:rPr>
                <w:rFonts w:ascii="Arial" w:hAnsi="Arial" w:cs="Arial"/>
                <w:color w:val="303233"/>
                <w:sz w:val="18"/>
                <w:szCs w:val="18"/>
                <w:bdr w:val="none" w:sz="0" w:space="0" w:color="auto" w:frame="1"/>
              </w:rPr>
              <w:t>Волгоград</w:t>
            </w:r>
          </w:p>
          <w:p w:rsidR="00506201" w:rsidRDefault="001F6E24">
            <w:pPr>
              <w:spacing w:line="240" w:lineRule="auto"/>
              <w:rPr>
                <w:rFonts w:ascii="Arial" w:hAnsi="Arial" w:cs="Arial"/>
                <w:color w:val="303233"/>
                <w:sz w:val="21"/>
                <w:szCs w:val="21"/>
              </w:rPr>
            </w:pPr>
            <w:hyperlink r:id="rId8" w:history="1">
              <w:r w:rsidR="00506201">
                <w:rPr>
                  <w:rStyle w:val="a3"/>
                  <w:rFonts w:ascii="Arial" w:hAnsi="Arial" w:cs="Arial"/>
                  <w:color w:val="3C9DF2"/>
                  <w:sz w:val="21"/>
                  <w:szCs w:val="21"/>
                  <w:bdr w:val="none" w:sz="0" w:space="0" w:color="auto" w:frame="1"/>
                </w:rPr>
                <w:t>iurii.pozdnyshiev@teleperformance.com</w:t>
              </w:r>
            </w:hyperlink>
          </w:p>
          <w:p w:rsidR="00506201" w:rsidRDefault="001F6E24">
            <w:pPr>
              <w:spacing w:line="240" w:lineRule="auto"/>
              <w:rPr>
                <w:rFonts w:ascii="Arial" w:hAnsi="Arial" w:cs="Arial"/>
                <w:color w:val="303233"/>
                <w:sz w:val="21"/>
                <w:szCs w:val="21"/>
              </w:rPr>
            </w:pPr>
            <w:hyperlink r:id="rId9" w:history="1">
              <w:r w:rsidR="00506201">
                <w:rPr>
                  <w:rStyle w:val="a3"/>
                  <w:rFonts w:ascii="Arial" w:hAnsi="Arial" w:cs="Arial"/>
                  <w:color w:val="3C9DF2"/>
                  <w:sz w:val="21"/>
                  <w:szCs w:val="21"/>
                  <w:bdr w:val="none" w:sz="0" w:space="0" w:color="auto" w:frame="1"/>
                </w:rPr>
                <w:t>Волгоград, улица Калинина, 2А</w:t>
              </w:r>
            </w:hyperlink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21"/>
                <w:szCs w:val="21"/>
              </w:rPr>
            </w:pPr>
            <w:r>
              <w:rPr>
                <w:rFonts w:ascii="Arial" w:hAnsi="Arial" w:cs="Arial"/>
                <w:color w:val="303233"/>
                <w:sz w:val="18"/>
                <w:szCs w:val="18"/>
                <w:bdr w:val="none" w:sz="0" w:space="0" w:color="auto" w:frame="1"/>
              </w:rPr>
              <w:t>Номера телефонов — только для звонков. Сообщения в мессенджеры и смс не дойдут.</w:t>
            </w:r>
            <w:r>
              <w:rPr>
                <w:rFonts w:ascii="Arial" w:hAnsi="Arial" w:cs="Arial"/>
                <w:color w:val="303233"/>
                <w:sz w:val="21"/>
                <w:szCs w:val="21"/>
              </w:rPr>
              <w:t> </w:t>
            </w:r>
          </w:p>
        </w:tc>
      </w:tr>
      <w:tr w:rsidR="00506201" w:rsidTr="00637AB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</w:pPr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28"/>
                <w:szCs w:val="28"/>
              </w:rPr>
            </w:pPr>
            <w:r>
              <w:rPr>
                <w:rStyle w:val="bloko-header-section-2"/>
                <w:rFonts w:ascii="Arial" w:hAnsi="Arial" w:cs="Arial"/>
                <w:color w:val="303233"/>
                <w:sz w:val="28"/>
                <w:szCs w:val="28"/>
                <w:bdr w:val="none" w:sz="0" w:space="0" w:color="auto" w:frame="1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10895" cy="551815"/>
                  <wp:effectExtent l="0" t="0" r="8255" b="635"/>
                  <wp:docPr id="2" name="Рисунок 2" descr="https://img.hhcdn.ru/employer-logo/3391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img.hhcdn.ru/employer-logo/3391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bloko-header-section-2"/>
                <w:rFonts w:ascii="Arial" w:hAnsi="Arial" w:cs="Arial"/>
                <w:color w:val="303233"/>
                <w:sz w:val="28"/>
                <w:szCs w:val="28"/>
                <w:bdr w:val="none" w:sz="0" w:space="0" w:color="auto" w:frame="1"/>
              </w:rPr>
              <w:t xml:space="preserve">                                      </w:t>
            </w:r>
          </w:p>
          <w:p w:rsidR="00506201" w:rsidRDefault="005062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hh.ru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201" w:rsidRDefault="00506201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Специалист по приему и подбору</w:t>
            </w:r>
          </w:p>
          <w:p w:rsidR="00506201" w:rsidRDefault="00506201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 xml:space="preserve"> (ул. Землячки)</w:t>
            </w:r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24"/>
                <w:szCs w:val="24"/>
              </w:rPr>
            </w:pPr>
            <w:r>
              <w:rPr>
                <w:rStyle w:val="bloko-header-section-2"/>
                <w:rFonts w:ascii="Arial" w:hAnsi="Arial" w:cs="Arial"/>
                <w:color w:val="303233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lang w:eastAsia="en-US"/>
              </w:rPr>
            </w:pPr>
          </w:p>
          <w:p w:rsidR="00506201" w:rsidRDefault="00506201">
            <w:pPr>
              <w:spacing w:line="240" w:lineRule="auto"/>
            </w:pPr>
          </w:p>
          <w:p w:rsidR="00506201" w:rsidRDefault="00506201">
            <w:pPr>
              <w:spacing w:line="240" w:lineRule="auto"/>
            </w:pPr>
          </w:p>
          <w:p w:rsidR="00506201" w:rsidRDefault="00506201">
            <w:pPr>
              <w:spacing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сменный график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bdr w:val="none" w:sz="0" w:space="0" w:color="auto" w:frame="1"/>
                <w:lang w:eastAsia="en-US"/>
              </w:rPr>
            </w:pP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201" w:rsidRDefault="00506201">
            <w:pPr>
              <w:spacing w:line="240" w:lineRule="auto"/>
              <w:rPr>
                <w:sz w:val="20"/>
                <w:szCs w:val="20"/>
              </w:rPr>
            </w:pPr>
            <w:r>
              <w:rPr>
                <w:rStyle w:val="bloko-header-section-2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от 40 500 руб.</w:t>
            </w:r>
            <w:r>
              <w:rPr>
                <w:rStyle w:val="vacancy-salary-compensation-type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 до вычета налогов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before="100" w:beforeAutospacing="1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  <w:bdr w:val="none" w:sz="0" w:space="0" w:color="auto" w:frame="1"/>
                <w:shd w:val="clear" w:color="auto" w:fill="FFEEF3"/>
              </w:rPr>
              <w:t>Мы ожидаем, что Вы:</w:t>
            </w:r>
          </w:p>
          <w:p w:rsidR="00506201" w:rsidRDefault="00506201" w:rsidP="00095AD9">
            <w:pPr>
              <w:numPr>
                <w:ilvl w:val="0"/>
                <w:numId w:val="3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Внимательны и аккуратны;</w:t>
            </w:r>
          </w:p>
          <w:p w:rsidR="00506201" w:rsidRDefault="00506201" w:rsidP="00095AD9">
            <w:pPr>
              <w:numPr>
                <w:ilvl w:val="0"/>
                <w:numId w:val="3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Можете работать с персональным компьютером;</w:t>
            </w:r>
          </w:p>
          <w:p w:rsidR="00506201" w:rsidRDefault="00506201" w:rsidP="00095AD9">
            <w:pPr>
              <w:numPr>
                <w:ilvl w:val="0"/>
                <w:numId w:val="3"/>
              </w:numPr>
              <w:spacing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Умеете работать 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ECB2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 команде.</w:t>
            </w:r>
          </w:p>
          <w:p w:rsidR="00506201" w:rsidRDefault="00506201">
            <w:pPr>
              <w:spacing w:line="24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  <w:bdr w:val="none" w:sz="0" w:space="0" w:color="auto" w:frame="1"/>
                <w:shd w:val="clear" w:color="auto" w:fill="FFEEF3"/>
              </w:rPr>
              <w:t>Вам предстоит:</w:t>
            </w:r>
          </w:p>
          <w:p w:rsidR="00506201" w:rsidRDefault="00506201" w:rsidP="00095AD9">
            <w:pPr>
              <w:numPr>
                <w:ilvl w:val="0"/>
                <w:numId w:val="4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Собирать и упаковывать заказы;</w:t>
            </w:r>
          </w:p>
          <w:p w:rsidR="00506201" w:rsidRDefault="00506201" w:rsidP="00095AD9">
            <w:pPr>
              <w:numPr>
                <w:ilvl w:val="0"/>
                <w:numId w:val="4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заказы к отгрузке и выдаче курьерам;</w:t>
            </w:r>
          </w:p>
          <w:p w:rsidR="00506201" w:rsidRDefault="00506201" w:rsidP="00095AD9">
            <w:pPr>
              <w:numPr>
                <w:ilvl w:val="0"/>
                <w:numId w:val="4"/>
              </w:numPr>
              <w:spacing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 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ECB2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 системе складского учёта;</w:t>
            </w:r>
          </w:p>
          <w:p w:rsidR="00506201" w:rsidRDefault="00506201" w:rsidP="00095AD9">
            <w:pPr>
              <w:numPr>
                <w:ilvl w:val="0"/>
                <w:numId w:val="4"/>
              </w:numPr>
              <w:spacing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 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ECB2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 инвентаризациях.</w:t>
            </w:r>
          </w:p>
          <w:p w:rsidR="00506201" w:rsidRDefault="00506201">
            <w:pPr>
              <w:spacing w:line="24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  <w:bdr w:val="none" w:sz="0" w:space="0" w:color="auto" w:frame="1"/>
                <w:shd w:val="clear" w:color="auto" w:fill="FFEEF3"/>
              </w:rPr>
              <w:t>Мы предлагаем:</w:t>
            </w:r>
          </w:p>
          <w:p w:rsidR="00506201" w:rsidRDefault="00506201" w:rsidP="00095AD9">
            <w:pPr>
              <w:numPr>
                <w:ilvl w:val="0"/>
                <w:numId w:val="5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Официальное оформление по ТК РФ с первого рабочего дня;</w:t>
            </w:r>
          </w:p>
          <w:p w:rsidR="00506201" w:rsidRDefault="00506201" w:rsidP="00095AD9">
            <w:pPr>
              <w:numPr>
                <w:ilvl w:val="0"/>
                <w:numId w:val="5"/>
              </w:numPr>
              <w:spacing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Стабильную заработную плату, выплаты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осуществляются 2 раза 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ECB2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 месяц;</w:t>
            </w:r>
          </w:p>
          <w:p w:rsidR="00506201" w:rsidRDefault="00506201" w:rsidP="00095AD9">
            <w:pPr>
              <w:numPr>
                <w:ilvl w:val="0"/>
                <w:numId w:val="5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работы сменный: 3/3 дневные или ночные смены на ваш выбор (за ночной график предусмотрена надбавка к заработной плате 20%);</w:t>
            </w:r>
          </w:p>
          <w:p w:rsidR="00506201" w:rsidRDefault="00506201" w:rsidP="00095AD9">
            <w:pPr>
              <w:numPr>
                <w:ilvl w:val="0"/>
                <w:numId w:val="5"/>
              </w:numPr>
              <w:spacing w:after="120"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Медицинская книжка оформляется за счет компании;</w:t>
            </w:r>
          </w:p>
          <w:p w:rsidR="00506201" w:rsidRDefault="00506201" w:rsidP="00095AD9">
            <w:pPr>
              <w:numPr>
                <w:ilvl w:val="0"/>
                <w:numId w:val="5"/>
              </w:numPr>
              <w:spacing w:line="240" w:lineRule="auto"/>
              <w:ind w:left="4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Зону приема пищи и комнату отдыха.</w:t>
            </w:r>
          </w:p>
          <w:p w:rsidR="00506201" w:rsidRDefault="00506201">
            <w:pPr>
              <w:spacing w:line="240" w:lineRule="auto"/>
              <w:textAlignment w:val="baseline"/>
              <w:rPr>
                <w:rFonts w:ascii="Arial" w:hAnsi="Arial" w:cs="Arial"/>
                <w:color w:val="004DD6"/>
                <w:sz w:val="20"/>
                <w:szCs w:val="20"/>
              </w:rPr>
            </w:pPr>
          </w:p>
          <w:p w:rsidR="00506201" w:rsidRDefault="00506201">
            <w:pPr>
              <w:spacing w:line="240" w:lineRule="auto"/>
              <w:textAlignment w:val="baseline"/>
              <w:rPr>
                <w:rFonts w:ascii="Arial" w:hAnsi="Arial" w:cs="Arial"/>
                <w:color w:val="004DD6"/>
                <w:sz w:val="23"/>
                <w:szCs w:val="23"/>
              </w:rPr>
            </w:pPr>
          </w:p>
          <w:p w:rsidR="00506201" w:rsidRDefault="00506201">
            <w:pPr>
              <w:spacing w:after="90" w:line="240" w:lineRule="auto"/>
              <w:ind w:left="24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lastRenderedPageBreak/>
              <w:t>Требуемый опыт работы: 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не требуется</w:t>
            </w:r>
          </w:p>
          <w:p w:rsidR="00506201" w:rsidRDefault="0050620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bloko-tex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Александр</w:t>
            </w:r>
          </w:p>
          <w:p w:rsidR="00506201" w:rsidRDefault="001F6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06201">
                <w:rPr>
                  <w:rStyle w:val="a3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+7 909 3851583</w:t>
              </w:r>
            </w:hyperlink>
          </w:p>
          <w:p w:rsidR="00506201" w:rsidRDefault="001F6E24">
            <w:pPr>
              <w:spacing w:line="240" w:lineRule="auto"/>
              <w:rPr>
                <w:rFonts w:ascii="Arial" w:hAnsi="Arial" w:cs="Arial"/>
                <w:color w:val="303233"/>
                <w:sz w:val="21"/>
                <w:szCs w:val="21"/>
              </w:rPr>
            </w:pPr>
            <w:hyperlink r:id="rId12" w:history="1">
              <w:r w:rsidR="00506201">
                <w:rPr>
                  <w:rStyle w:val="a3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+7 960 8739117</w:t>
              </w:r>
            </w:hyperlink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18"/>
                <w:szCs w:val="18"/>
              </w:rPr>
            </w:pPr>
            <w:r>
              <w:rPr>
                <w:rFonts w:ascii="Arial" w:hAnsi="Arial" w:cs="Arial"/>
                <w:color w:val="303233"/>
                <w:sz w:val="18"/>
                <w:szCs w:val="18"/>
                <w:bdr w:val="none" w:sz="0" w:space="0" w:color="auto" w:frame="1"/>
              </w:rPr>
              <w:t>доб.1898</w:t>
            </w:r>
          </w:p>
          <w:p w:rsidR="00506201" w:rsidRDefault="00506201">
            <w:pPr>
              <w:spacing w:line="240" w:lineRule="auto"/>
              <w:rPr>
                <w:rFonts w:ascii="Arial" w:hAnsi="Arial" w:cs="Arial"/>
                <w:color w:val="303233"/>
                <w:sz w:val="18"/>
                <w:szCs w:val="18"/>
              </w:rPr>
            </w:pPr>
            <w:r>
              <w:rPr>
                <w:rFonts w:ascii="Arial" w:hAnsi="Arial" w:cs="Arial"/>
                <w:color w:val="303233"/>
                <w:sz w:val="18"/>
                <w:szCs w:val="18"/>
              </w:rPr>
              <w:t>Это виртуальный номер телефона, настоящие номера защищены от спама. На этот номер можно только позвонить. СМС и сообщения в мессенджерах на этот номер не дойдут.</w:t>
            </w:r>
          </w:p>
          <w:p w:rsidR="00506201" w:rsidRDefault="00506201">
            <w:pPr>
              <w:spacing w:line="240" w:lineRule="auto"/>
            </w:pPr>
          </w:p>
        </w:tc>
      </w:tr>
      <w:tr w:rsidR="00506201" w:rsidTr="00637AB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pacing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12520" cy="629920"/>
                  <wp:effectExtent l="0" t="0" r="0" b="0"/>
                  <wp:docPr id="1" name="Рисунок 1" descr="6765_6634_logo_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6765_6634_logo_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201" w:rsidRDefault="0050620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title-info-title-tex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rStyle w:val="title-info-title-text"/>
                <w:rFonts w:ascii="Arial" w:hAnsi="Arial" w:cs="Arial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en-US"/>
              </w:rPr>
              <w:t>Авито</w:t>
            </w:r>
            <w:proofErr w:type="spellEnd"/>
          </w:p>
          <w:p w:rsidR="00506201" w:rsidRDefault="0050620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hd w:val="clear" w:color="auto" w:fill="FFFFFF"/>
              </w:rPr>
            </w:pPr>
            <w:r>
              <w:rPr>
                <w:rStyle w:val="title-info-title-text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Продавец в киоски         </w:t>
            </w:r>
          </w:p>
          <w:p w:rsidR="00506201" w:rsidRDefault="00506201">
            <w:pPr>
              <w:pStyle w:val="1"/>
              <w:shd w:val="clear" w:color="auto" w:fill="FFFFFF"/>
              <w:spacing w:before="0" w:beforeAutospacing="0" w:after="0" w:afterAutospacing="0" w:line="540" w:lineRule="atLeast"/>
              <w:textAlignment w:val="baseline"/>
              <w:outlineLvl w:val="0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                                                             </w:t>
            </w:r>
          </w:p>
          <w:p w:rsidR="00506201" w:rsidRDefault="00506201">
            <w:pPr>
              <w:spacing w:line="240" w:lineRule="auto"/>
            </w:pPr>
          </w:p>
          <w:p w:rsidR="00506201" w:rsidRDefault="00506201">
            <w:pPr>
              <w:spacing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 w:rsidP="00095AD9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  <w:t>График работы: </w:t>
            </w:r>
          </w:p>
          <w:p w:rsidR="00506201" w:rsidRDefault="00506201" w:rsidP="00095AD9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rFonts w:ascii="inherit" w:hAnsi="inherit" w:cs="Arial"/>
                <w:sz w:val="20"/>
                <w:szCs w:val="20"/>
              </w:rPr>
              <w:t>Сменный график</w:t>
            </w:r>
          </w:p>
          <w:p w:rsidR="00506201" w:rsidRDefault="00506201" w:rsidP="00095AD9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  <w:t>Смены: </w:t>
            </w:r>
            <w:r>
              <w:rPr>
                <w:rFonts w:ascii="inherit" w:hAnsi="inherit" w:cs="Arial"/>
                <w:sz w:val="20"/>
                <w:szCs w:val="20"/>
              </w:rPr>
              <w:t>2/2, 3/3, 3/2, плавающие выходные</w:t>
            </w:r>
          </w:p>
          <w:p w:rsidR="00506201" w:rsidRDefault="00506201">
            <w:pPr>
              <w:spacing w:line="240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от 30 000 до </w:t>
            </w:r>
          </w:p>
          <w:p w:rsidR="00506201" w:rsidRDefault="0050620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35 000 руб.</w:t>
            </w:r>
          </w:p>
          <w:p w:rsidR="00506201" w:rsidRDefault="00506201">
            <w:pPr>
              <w:spacing w:line="240" w:lineRule="auto"/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shd w:val="clear" w:color="auto" w:fill="FFFFFF"/>
              <w:spacing w:after="15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Блинмастер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ищет друзей в свою команду!</w:t>
            </w:r>
          </w:p>
          <w:p w:rsidR="00506201" w:rsidRDefault="00506201">
            <w:pPr>
              <w:shd w:val="clear" w:color="auto" w:fill="FFFFFF"/>
              <w:spacing w:after="15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нас дружный коллектив, сплоченный, как одна семья. Мы любим свою работу, относимся к ней с трепетом и ответственностью. Именно поэтому, у нас всегда так вкусно и уютно!</w:t>
            </w:r>
          </w:p>
          <w:p w:rsidR="00506201" w:rsidRDefault="00506201">
            <w:pPr>
              <w:shd w:val="clear" w:color="auto" w:fill="FFFFFF"/>
              <w:spacing w:after="15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Нам нужен продавец в сеть быстрого питания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Блинмастер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506201" w:rsidRDefault="00506201">
            <w:pPr>
              <w:shd w:val="clear" w:color="auto" w:fill="FFFFFF"/>
              <w:spacing w:after="15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Опыт работы не обязателен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Гибкий график (киоски работают c 9.00 до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21.00)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Официальное трудоустройство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Оплачиваемая стажировка</w:t>
            </w:r>
          </w:p>
          <w:p w:rsidR="00506201" w:rsidRDefault="00506201">
            <w:pPr>
              <w:shd w:val="clear" w:color="auto" w:fill="FFFFFF"/>
              <w:spacing w:after="150"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нас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важно!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коммуникабельность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трудолюбие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готовность помочь гостям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любовь к работе</w:t>
            </w:r>
          </w:p>
          <w:p w:rsidR="00506201" w:rsidRPr="00D03244" w:rsidRDefault="00506201" w:rsidP="00D03244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 будем рады видеть тебя частью нашей команды!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 w:rsidP="00095AD9">
            <w:pPr>
              <w:numPr>
                <w:ilvl w:val="0"/>
                <w:numId w:val="6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Без опыта, студенты</w:t>
            </w:r>
          </w:p>
          <w:p w:rsidR="00506201" w:rsidRDefault="00506201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01" w:rsidRDefault="00506201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Ольга Морозова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8-960-885-66-55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              </w:t>
            </w:r>
          </w:p>
          <w:p w:rsidR="00506201" w:rsidRDefault="00506201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Волгоград, </w:t>
            </w:r>
          </w:p>
          <w:p w:rsidR="00506201" w:rsidRDefault="00506201">
            <w:pPr>
              <w:shd w:val="clear" w:color="auto" w:fill="FFFFFF"/>
              <w:spacing w:line="24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ул. Хиросимы, 14</w:t>
            </w:r>
          </w:p>
          <w:p w:rsidR="00506201" w:rsidRDefault="00506201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rFonts w:ascii="inherit" w:hAnsi="inherit" w:cs="Arial"/>
                <w:b w:val="0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р-н Центральный</w:t>
            </w:r>
            <w:r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                                       </w:t>
            </w:r>
          </w:p>
          <w:p w:rsidR="00506201" w:rsidRDefault="00506201">
            <w:pPr>
              <w:spacing w:line="240" w:lineRule="auto"/>
            </w:pPr>
          </w:p>
        </w:tc>
      </w:tr>
      <w:tr w:rsidR="0083507B" w:rsidTr="00167B4F">
        <w:trPr>
          <w:trHeight w:val="56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Default="0083507B" w:rsidP="0083507B">
            <w:r w:rsidRPr="0083507B">
              <w:rPr>
                <w:noProof/>
                <w:lang w:eastAsia="ru-RU"/>
              </w:rPr>
              <w:drawing>
                <wp:inline distT="0" distB="0" distL="0" distR="0" wp14:anchorId="2FDA63BF" wp14:editId="68316C2D">
                  <wp:extent cx="465455" cy="231927"/>
                  <wp:effectExtent l="0" t="0" r="0" b="0"/>
                  <wp:docPr id="6" name="Рисунок 6" descr="C:\Users\орловала\Desktop\МСС\Вакансии\38783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орловала\Desktop\МСС\Вакансии\38783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39" cy="25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7B" w:rsidRPr="0086432A" w:rsidRDefault="0083507B" w:rsidP="00637ABE">
            <w:pPr>
              <w:spacing w:line="240" w:lineRule="auto"/>
              <w:rPr>
                <w:rFonts w:ascii="Arial" w:hAnsi="Arial" w:cs="Arial"/>
                <w:noProof/>
                <w:color w:val="FF3300"/>
                <w:lang w:eastAsia="ru-RU"/>
              </w:rPr>
            </w:pPr>
            <w:r w:rsidRPr="0083507B">
              <w:rPr>
                <w:rFonts w:ascii="Arial" w:hAnsi="Arial" w:cs="Arial"/>
                <w:noProof/>
                <w:color w:val="FF3300"/>
                <w:lang w:eastAsia="ru-RU"/>
              </w:rPr>
              <w:t>ООО МСФ «Аксай»</w:t>
            </w: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lastRenderedPageBreak/>
              <w:t>Заместитель зав.производства</w:t>
            </w: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3244" w:rsidRDefault="00D03244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D5E29" w:rsidRDefault="002D5E29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Технолог пищевого производства</w:t>
            </w: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6432A" w:rsidRDefault="0086432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83676A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Помощник технолога</w:t>
            </w: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C50C4F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lastRenderedPageBreak/>
              <w:t>Мастер по приготовлению изделий из овощей</w:t>
            </w: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C50C4F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Менеджер по качеству</w:t>
            </w: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D02FD8" w:rsidRDefault="00D02FD8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2608E7" w:rsidRDefault="002608E7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Pr="00506201" w:rsidRDefault="002608E7" w:rsidP="00637ABE">
            <w:pPr>
              <w:spacing w:line="240" w:lineRule="auto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Фасовщик-комплектовщик</w:t>
            </w: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83507B" w:rsidRDefault="0083507B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t>Мастер цеха подразделения</w:t>
            </w: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5E7CF1" w:rsidRDefault="005E7CF1" w:rsidP="00637ABE">
            <w:pPr>
              <w:spacing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  <w:p w:rsidR="006812FA" w:rsidRPr="00506201" w:rsidRDefault="006812FA" w:rsidP="00637ABE">
            <w:pPr>
              <w:spacing w:line="240" w:lineRule="auto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Default="0083507B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86432A" w:rsidRDefault="0086432A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83507B" w:rsidRDefault="0083507B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lastRenderedPageBreak/>
              <w:t>Полная занятость, </w:t>
            </w:r>
          </w:p>
          <w:p w:rsidR="0083507B" w:rsidRDefault="0083507B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2608E7" w:rsidRDefault="002608E7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5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2D5E29" w:rsidRPr="0029416B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</w:rPr>
            </w:pPr>
            <w:r w:rsidRPr="0029416B">
              <w:rPr>
                <w:rFonts w:ascii="Arial" w:hAnsi="Arial" w:cs="Arial"/>
                <w:b/>
                <w:color w:val="303233"/>
                <w:sz w:val="20"/>
                <w:szCs w:val="20"/>
                <w:bdr w:val="none" w:sz="0" w:space="0" w:color="auto" w:frame="1"/>
              </w:rPr>
              <w:t>Условия:</w:t>
            </w:r>
          </w:p>
          <w:p w:rsidR="002D5E29" w:rsidRPr="0029416B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9416B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-оформление в соответствии с ТК РФ;</w:t>
            </w:r>
          </w:p>
          <w:p w:rsidR="002D5E29" w:rsidRPr="0029416B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9416B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-социальные гарантии в рамках ТК РФ;</w:t>
            </w:r>
          </w:p>
          <w:p w:rsidR="002D5E29" w:rsidRPr="008658C3" w:rsidRDefault="00C50C4F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</w:t>
            </w:r>
            <w:r w:rsidR="002D5E29"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своевременная з/плата 2 раза в месяц;</w:t>
            </w:r>
          </w:p>
          <w:p w:rsidR="002D5E29" w:rsidRPr="0029416B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9416B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-для иногородних возможность предоставления общежития.</w:t>
            </w:r>
          </w:p>
          <w:p w:rsidR="0083507B" w:rsidRDefault="0083507B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D03244" w:rsidRPr="00D03244" w:rsidRDefault="00D03244" w:rsidP="002608E7">
            <w:pPr>
              <w:shd w:val="clear" w:color="auto" w:fill="FFFFFF"/>
              <w:spacing w:line="240" w:lineRule="auto"/>
              <w:textAlignment w:val="baseline"/>
              <w:rPr>
                <w:rFonts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5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D03244" w:rsidRDefault="00D03244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5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lastRenderedPageBreak/>
              <w:t>Полная занятость, </w:t>
            </w: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C50C4F" w:rsidRDefault="00C50C4F" w:rsidP="00C50C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5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C50C4F" w:rsidRDefault="00C50C4F" w:rsidP="00C50C4F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D65AB4" w:rsidRDefault="00D65AB4" w:rsidP="002608E7">
            <w:pPr>
              <w:shd w:val="clear" w:color="auto" w:fill="FFFFFF"/>
              <w:spacing w:line="240" w:lineRule="auto"/>
              <w:textAlignment w:val="baseline"/>
              <w:rPr>
                <w:rFonts w:cs="Arial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</w:t>
            </w:r>
          </w:p>
          <w:p w:rsidR="00D03244" w:rsidRDefault="00D03244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5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D03244" w:rsidRDefault="00D03244" w:rsidP="002608E7">
            <w:pPr>
              <w:shd w:val="clear" w:color="auto" w:fill="FFFFFF"/>
              <w:spacing w:line="240" w:lineRule="auto"/>
              <w:textAlignment w:val="baseline"/>
              <w:rPr>
                <w:rFonts w:cs="Arial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2608E7">
            <w:pPr>
              <w:shd w:val="clear" w:color="auto" w:fill="FFFFFF"/>
              <w:spacing w:line="240" w:lineRule="auto"/>
              <w:textAlignment w:val="baseline"/>
              <w:rPr>
                <w:rFonts w:cs="Arial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2608E7">
            <w:pPr>
              <w:shd w:val="clear" w:color="auto" w:fill="FFFFFF"/>
              <w:spacing w:line="240" w:lineRule="auto"/>
              <w:textAlignment w:val="baseline"/>
              <w:rPr>
                <w:rFonts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2608E7" w:rsidRDefault="002608E7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день,</w:t>
            </w:r>
          </w:p>
          <w:p w:rsidR="002608E7" w:rsidRPr="008658C3" w:rsidRDefault="002608E7" w:rsidP="002608E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6</w:t>
            </w:r>
            <w:proofErr w:type="gramEnd"/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/1, 5/2, 2/2</w:t>
            </w:r>
          </w:p>
          <w:p w:rsidR="002608E7" w:rsidRDefault="002608E7" w:rsidP="005E7CF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2608E7" w:rsidRDefault="002608E7" w:rsidP="002608E7">
            <w:pPr>
              <w:shd w:val="clear" w:color="auto" w:fill="FFFFFF"/>
              <w:spacing w:line="240" w:lineRule="auto"/>
              <w:textAlignment w:val="baseline"/>
              <w:rPr>
                <w:rFonts w:ascii="inherit" w:hAnsi="inherit" w:cs="Arial"/>
                <w:sz w:val="20"/>
                <w:szCs w:val="20"/>
                <w:bdr w:val="none" w:sz="0" w:space="0" w:color="auto" w:frame="1"/>
              </w:rPr>
            </w:pPr>
          </w:p>
          <w:p w:rsidR="005E7CF1" w:rsidRDefault="005E7CF1" w:rsidP="005E7CF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  <w:t>Полная занятость, </w:t>
            </w:r>
          </w:p>
          <w:p w:rsidR="005E7CF1" w:rsidRDefault="005E7CF1" w:rsidP="005E7CF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lang w:eastAsia="en-US"/>
              </w:rPr>
              <w:t>полный день,</w:t>
            </w:r>
          </w:p>
          <w:p w:rsidR="005E7CF1" w:rsidRPr="008658C3" w:rsidRDefault="005E7CF1" w:rsidP="005E7CF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график </w:t>
            </w:r>
            <w:proofErr w:type="gramStart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работы 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5</w:t>
            </w:r>
            <w:proofErr w:type="gramEnd"/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/2</w:t>
            </w: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5E7CF1" w:rsidRDefault="005E7CF1" w:rsidP="002608E7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6812FA" w:rsidRPr="005B40AC" w:rsidRDefault="006812FA" w:rsidP="00D0324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Default="0083507B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Pr="002608E7" w:rsidRDefault="002D5E29" w:rsidP="002D5E2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от 50 000 руб. на руки (</w:t>
            </w:r>
            <w:r w:rsidRP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уровень з/платы обсуждается индивидуально по результатам собеседования</w:t>
            </w:r>
            <w:r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)</w:t>
            </w: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2D5E29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6432A" w:rsidRPr="002608E7" w:rsidRDefault="0086432A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от 50 000 руб. на руки</w:t>
            </w:r>
            <w:r w:rsidR="002608E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(</w:t>
            </w:r>
            <w:r w:rsidR="002608E7" w:rsidRP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уровень з/платы обсуждается индивидуально по результатам собеседования</w:t>
            </w:r>
            <w:r w:rsid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)</w:t>
            </w:r>
          </w:p>
          <w:p w:rsidR="0086432A" w:rsidRDefault="0086432A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D03244" w:rsidRDefault="00D03244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676A" w:rsidRPr="002608E7" w:rsidRDefault="0083676A" w:rsidP="008367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от 35 000 руб. на руки (</w:t>
            </w:r>
            <w:r w:rsidRP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уровень з/платы обсуждается индивидуально по результатам собеседования</w:t>
            </w:r>
            <w:r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)</w:t>
            </w:r>
          </w:p>
          <w:p w:rsidR="00D03244" w:rsidRDefault="00D03244" w:rsidP="00C50C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C50C4F" w:rsidRPr="002608E7" w:rsidRDefault="00C50C4F" w:rsidP="00C50C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от 45 000 руб. на руки (</w:t>
            </w:r>
            <w:r w:rsidRP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уровень з/платы обсуждается индивидуально по результатам собеседования</w:t>
            </w:r>
            <w:r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)</w:t>
            </w:r>
          </w:p>
          <w:p w:rsidR="00D02FD8" w:rsidRDefault="00D02FD8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C50C4F" w:rsidRPr="002608E7" w:rsidRDefault="00C50C4F" w:rsidP="00C50C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от 35 000 руб. на руки (</w:t>
            </w:r>
            <w:r w:rsidRPr="002608E7"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уровень з/платы обсуждается индивидуально по результатам собеседования</w:t>
            </w:r>
            <w:r>
              <w:rPr>
                <w:rFonts w:ascii="Arial" w:hAnsi="Arial" w:cs="Arial"/>
                <w:b w:val="0"/>
                <w:color w:val="303233"/>
                <w:sz w:val="20"/>
                <w:szCs w:val="20"/>
                <w:shd w:val="clear" w:color="auto" w:fill="FFFFFF"/>
              </w:rPr>
              <w:t>)</w:t>
            </w:r>
          </w:p>
          <w:p w:rsidR="00D02FD8" w:rsidRDefault="00D02FD8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2D5E29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</w:t>
            </w:r>
            <w:r w:rsidR="0083507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т 20 000 до </w:t>
            </w:r>
          </w:p>
          <w:p w:rsidR="0083507B" w:rsidRDefault="0083507B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45 000 руб. на руки</w:t>
            </w:r>
          </w:p>
          <w:p w:rsidR="0083507B" w:rsidRP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E7CF1">
              <w:rPr>
                <w:rFonts w:ascii="Arial" w:hAnsi="Arial" w:cs="Arial"/>
                <w:b w:val="0"/>
                <w:color w:val="303233"/>
                <w:sz w:val="20"/>
                <w:szCs w:val="20"/>
                <w:bdr w:val="none" w:sz="0" w:space="0" w:color="auto" w:frame="1"/>
              </w:rPr>
              <w:t>(з/плата сдельная (оклад + премия)</w:t>
            </w:r>
          </w:p>
          <w:p w:rsidR="0083507B" w:rsidRDefault="0083507B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Pr="005E7CF1" w:rsidRDefault="005E7CF1" w:rsidP="005E7CF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от  43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 500 руб. на руки</w:t>
            </w: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E7CF1" w:rsidRDefault="005E7CF1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D65AB4" w:rsidRDefault="00D65AB4" w:rsidP="00637ABE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6812FA" w:rsidRPr="006812FA" w:rsidRDefault="006812FA" w:rsidP="006812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Default="0083507B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lastRenderedPageBreak/>
              <w:t>Обязанности: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работы всех участков подразделения по производству пищевой продукции (соленые, маринованные овощи);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выполнение задач по подготовке и фасовке продукции по заданным заявкам;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проведение выборочных проверок отгружаемой продукции, а именно внешний вид, качество упаковки, маркировки, температуры внутри продукта, вес продукции;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соблюдения работниками правил и норм охраны труда и техники безопасности, производственной и трудовой дисциплины, правил внутреннего трудового распорядка;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соблюдение всех регламентов работы на пищевом производстве;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расстановка и распределение обязанностей (в рамках должностных инструкций) в коллективе подразделения</w:t>
            </w: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.</w:t>
            </w:r>
          </w:p>
          <w:p w:rsidR="002D5E29" w:rsidRDefault="002D5E29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b/>
                <w:color w:val="303233"/>
                <w:sz w:val="20"/>
                <w:szCs w:val="20"/>
                <w:bdr w:val="none" w:sz="0" w:space="0" w:color="auto" w:frame="1"/>
              </w:rPr>
              <w:t>Обязанности:</w:t>
            </w:r>
          </w:p>
          <w:p w:rsidR="0086432A" w:rsidRPr="00D02FD8" w:rsidRDefault="00D02FD8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р</w:t>
            </w:r>
            <w:r w:rsidR="0086432A"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азработка новых видов изделий и </w:t>
            </w:r>
            <w:r w:rsidR="0086432A" w:rsidRPr="00D02FD8">
              <w:rPr>
                <w:rStyle w:val="highlighted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  <w:shd w:val="clear" w:color="auto" w:fill="FFECB2"/>
              </w:rPr>
              <w:t>технологий</w:t>
            </w:r>
            <w:r w:rsidRPr="00D02FD8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;</w:t>
            </w:r>
          </w:p>
          <w:p w:rsidR="0086432A" w:rsidRPr="00D02FD8" w:rsidRDefault="00D02FD8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</w:t>
            </w:r>
            <w:r w:rsidR="0086432A"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онтроль производства продукции</w:t>
            </w: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;</w:t>
            </w:r>
          </w:p>
          <w:p w:rsidR="0086432A" w:rsidRPr="00D02FD8" w:rsidRDefault="00D02FD8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</w:t>
            </w:r>
            <w:r w:rsidR="0086432A"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онтроль за соблюдением технологической дисциплины на производстве (четкое исполнение всех правил на производстве) в соответствии с внешними и внутренними нормативными документами;</w:t>
            </w:r>
          </w:p>
          <w:p w:rsidR="0086432A" w:rsidRPr="00D02FD8" w:rsidRDefault="00D02FD8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</w:t>
            </w:r>
            <w:r w:rsidR="0086432A"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онтроль за соблюдением технологического процесса производства от поступления сырья до выпуска готовой продукции;</w:t>
            </w: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за правильной эксплуатацией технологического оборудования;</w:t>
            </w: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lastRenderedPageBreak/>
              <w:t>- контроль за санитарным состоянием на производстве;</w:t>
            </w: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за соблюдением технологических условий, норм хранения;</w:t>
            </w: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за соблюдением норм расхода сырья и вспомогательных материалов;</w:t>
            </w:r>
          </w:p>
          <w:p w:rsidR="0086432A" w:rsidRPr="00D02FD8" w:rsidRDefault="0086432A" w:rsidP="0086432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участие в проведении контрольных выработок и дегустаций;</w:t>
            </w:r>
          </w:p>
          <w:p w:rsidR="0086432A" w:rsidRPr="00D02FD8" w:rsidRDefault="0086432A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b w:val="0"/>
                <w:bCs w:val="0"/>
                <w:color w:val="303233"/>
                <w:sz w:val="20"/>
                <w:szCs w:val="20"/>
              </w:rPr>
            </w:pPr>
            <w:r w:rsidRP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контроль за ведением документации на производстве (журналы, чек-листы)</w:t>
            </w:r>
            <w:r w:rsidR="00D02FD8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.</w:t>
            </w:r>
          </w:p>
          <w:p w:rsidR="0086432A" w:rsidRDefault="0086432A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D03244" w:rsidRDefault="00D03244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83507B" w:rsidRPr="008658C3" w:rsidRDefault="0083507B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8658C3"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Обязанности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:</w:t>
            </w:r>
          </w:p>
          <w:p w:rsidR="0083507B" w:rsidRPr="008658C3" w:rsidRDefault="0083507B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фасовка готовой продукции в тару (по установленному весу и объем</w:t>
            </w:r>
            <w:r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у согласно техническим условиям</w:t>
            </w: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);</w:t>
            </w:r>
          </w:p>
          <w:p w:rsidR="0083507B" w:rsidRPr="008658C3" w:rsidRDefault="0083507B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8658C3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сборка ассорти из овощей согласно утвержденным нормам рецептурам.</w:t>
            </w:r>
          </w:p>
          <w:p w:rsidR="0083507B" w:rsidRDefault="0083507B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Обязанности: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контролирует работу всех участков цеха по производству пищевой продукции (соленые овощи),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выполняет задачи по подготовке и фасовке продукции по заданным заявкам,</w:t>
            </w:r>
          </w:p>
          <w:p w:rsidR="002D5E29" w:rsidRPr="002D5E29" w:rsidRDefault="002D5E29" w:rsidP="002D5E2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проводит выборочную проверку отгружаемой продукции, а именно внешний вид, качество упаковки, маркировки, температуры внутри продукта, вес продукции.</w:t>
            </w:r>
          </w:p>
          <w:p w:rsidR="006812FA" w:rsidRPr="005B40AC" w:rsidRDefault="002D5E29" w:rsidP="00D0324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</w:rPr>
            </w:pPr>
            <w:r w:rsidRPr="002D5E29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- контролирует соблюдение работниками правил и норм охраны труда и техники безопасности, производственной и трудовой дисциплины, правил в</w:t>
            </w:r>
            <w:r w:rsidR="00D03244">
              <w:rPr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нутреннего трудового распорядка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7B" w:rsidRDefault="0083507B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5E7CF1" w:rsidRDefault="005E7CF1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83507B" w:rsidRPr="006447AB" w:rsidRDefault="0083507B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</w:pP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  <w:t xml:space="preserve">Опыт работы </w:t>
            </w: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не требуется</w:t>
            </w:r>
            <w:r w:rsidR="002608E7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.</w:t>
            </w:r>
          </w:p>
          <w:p w:rsidR="0083507B" w:rsidRPr="006447AB" w:rsidRDefault="002608E7" w:rsidP="00637ABE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</w:t>
            </w:r>
            <w:r w:rsidR="0083507B"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бучат необходимым навыкам.</w:t>
            </w:r>
          </w:p>
          <w:p w:rsidR="0083507B" w:rsidRPr="006447AB" w:rsidRDefault="0083507B" w:rsidP="00637ABE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Желание работать, развиваться и зарабатывать в стабильно развивающейся компании </w:t>
            </w: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6432A" w:rsidRDefault="0086432A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E7CF1" w:rsidRPr="006447AB" w:rsidRDefault="005E7CF1" w:rsidP="005E7CF1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</w:pP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  <w:t xml:space="preserve">Опыт работы </w:t>
            </w: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не требуется</w:t>
            </w:r>
            <w:r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.</w:t>
            </w:r>
          </w:p>
          <w:p w:rsidR="005E7CF1" w:rsidRPr="006447AB" w:rsidRDefault="005E7CF1" w:rsidP="005E7CF1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</w:t>
            </w:r>
            <w:r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бучат необходимым навыкам.</w:t>
            </w:r>
          </w:p>
          <w:p w:rsidR="005E7CF1" w:rsidRPr="006447AB" w:rsidRDefault="005E7CF1" w:rsidP="005E7CF1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Желание работать, развиваться и зарабатывать в стабильно развивающейся компании </w:t>
            </w: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02FD8" w:rsidRDefault="00D02FD8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447AB" w:rsidRDefault="006447AB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83507B" w:rsidRDefault="0083507B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Default="005B40AC" w:rsidP="00637ABE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40AC" w:rsidRPr="0083507B" w:rsidRDefault="005B40AC" w:rsidP="005B40AC">
            <w:pPr>
              <w:shd w:val="clear" w:color="auto" w:fill="FFFFFF"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A" w:rsidRDefault="0086432A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Екатерина Владимировна</w:t>
            </w:r>
          </w:p>
          <w:p w:rsidR="0083507B" w:rsidRPr="00637ABE" w:rsidRDefault="0083507B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3333FF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637ABE">
              <w:rPr>
                <w:rFonts w:ascii="Arial" w:hAnsi="Arial" w:cs="Arial"/>
                <w:b w:val="0"/>
                <w:color w:val="3333FF"/>
                <w:sz w:val="20"/>
                <w:szCs w:val="20"/>
                <w:u w:val="single"/>
                <w:shd w:val="clear" w:color="auto" w:fill="FFFFFF"/>
                <w:lang w:eastAsia="en-US"/>
              </w:rPr>
              <w:t>+7 905 3366996</w:t>
            </w:r>
          </w:p>
          <w:p w:rsidR="0083507B" w:rsidRDefault="0083507B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Волгоград, Дзержинский район, ул. Жигулевская, 14;</w:t>
            </w:r>
          </w:p>
          <w:p w:rsidR="002D5E29" w:rsidRDefault="002D5E2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83507B" w:rsidRDefault="0083507B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Волгоградская область, пос.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Гумрак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  <w:p w:rsidR="0083507B" w:rsidRDefault="0083507B" w:rsidP="00637ABE">
            <w:pPr>
              <w:pStyle w:val="1"/>
              <w:spacing w:before="0" w:after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Волгоградская область,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Городищенский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район, пос. Кузьмичи</w:t>
            </w:r>
          </w:p>
        </w:tc>
      </w:tr>
      <w:tr w:rsidR="00167B4F" w:rsidTr="00D03244">
        <w:trPr>
          <w:trHeight w:val="56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83507B">
            <w:pPr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eastAsia="ru-RU"/>
              </w:rPr>
            </w:pPr>
            <w:hyperlink r:id="rId15" w:tooltip="все вакансии компании" w:history="1">
              <w:r w:rsidRPr="00167B4F">
                <w:rPr>
                  <w:rFonts w:ascii="Arial" w:eastAsia="Times New Roman" w:hAnsi="Arial" w:cs="Arial"/>
                  <w:b/>
                  <w:bCs/>
                  <w:color w:val="FF0000"/>
                  <w:u w:val="single"/>
                  <w:lang w:eastAsia="ru-RU"/>
                </w:rPr>
                <w:t>ООО "КОНСЕРВНЫЙ КОМБИНАТ АХТУБА"</w:t>
              </w:r>
            </w:hyperlink>
          </w:p>
          <w:p w:rsidR="00167B4F" w:rsidRDefault="00167B4F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  <w:r w:rsidRPr="00167B4F">
              <w:rPr>
                <w:rFonts w:ascii="Arial" w:hAnsi="Arial" w:cs="Arial"/>
                <w:b/>
                <w:noProof/>
                <w:lang w:eastAsia="ru-RU"/>
              </w:rPr>
              <w:t>Технолог</w:t>
            </w: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9113E9" w:rsidRPr="00167B4F" w:rsidRDefault="009113E9" w:rsidP="0083507B">
            <w:pPr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t>Лаборант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  <w:p w:rsidR="00167B4F" w:rsidRDefault="00167B4F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167B4F">
              <w:rPr>
                <w:rFonts w:ascii="Arial" w:hAnsi="Arial" w:cs="Arial"/>
                <w:color w:val="1A1A1A"/>
                <w:sz w:val="20"/>
                <w:szCs w:val="20"/>
              </w:rPr>
              <w:t>сменный график работы: дневные и ночные смены с 8.00 до 20.00 и с 20.00 до 8.00</w:t>
            </w:r>
          </w:p>
          <w:p w:rsidR="001F6E24" w:rsidRDefault="001F6E24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</w:p>
          <w:p w:rsidR="001F6E24" w:rsidRDefault="001F6E24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</w:p>
          <w:p w:rsidR="001F6E24" w:rsidRDefault="001F6E24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</w:p>
          <w:p w:rsidR="009113E9" w:rsidRPr="001F6E24" w:rsidRDefault="009113E9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A1A1A"/>
                <w:sz w:val="20"/>
                <w:szCs w:val="20"/>
              </w:rPr>
            </w:pPr>
            <w:r w:rsidRPr="001F6E24">
              <w:rPr>
                <w:rFonts w:ascii="Arial" w:hAnsi="Arial" w:cs="Arial"/>
                <w:b/>
                <w:color w:val="1A1A1A"/>
                <w:sz w:val="20"/>
                <w:szCs w:val="20"/>
              </w:rPr>
              <w:t>Условия:</w:t>
            </w:r>
          </w:p>
          <w:p w:rsidR="009113E9" w:rsidRDefault="009113E9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- официальное трудоустройство с первого рабочего дня и полное соблюдение ТК РФ;</w:t>
            </w:r>
          </w:p>
          <w:p w:rsidR="009113E9" w:rsidRDefault="009113E9" w:rsidP="0083507B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- бесплатная доставка до работы и обратно из г. Волжского;</w:t>
            </w:r>
          </w:p>
          <w:p w:rsidR="00167B4F" w:rsidRPr="00167B4F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- бесплатные обеды;</w:t>
            </w:r>
          </w:p>
          <w:p w:rsidR="00167B4F" w:rsidRDefault="00167B4F" w:rsidP="00167B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167B4F">
              <w:rPr>
                <w:rFonts w:ascii="Arial" w:hAnsi="Arial" w:cs="Arial"/>
                <w:color w:val="1A1A1A"/>
                <w:sz w:val="20"/>
                <w:szCs w:val="20"/>
              </w:rPr>
              <w:t>-бесплатная качественная спецодежда</w:t>
            </w:r>
          </w:p>
          <w:p w:rsidR="009113E9" w:rsidRDefault="009113E9" w:rsidP="00167B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Pr="001F6E24" w:rsidRDefault="009113E9" w:rsidP="00167B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сменный график работы</w:t>
            </w:r>
            <w:r w:rsidR="001F6E24" w:rsidRPr="00CC1817">
              <w:rPr>
                <w:rFonts w:ascii="Arial" w:hAnsi="Arial" w:cs="Arial"/>
                <w:color w:val="1A1A1A"/>
                <w:sz w:val="26"/>
                <w:szCs w:val="26"/>
              </w:rPr>
              <w:t xml:space="preserve"> </w:t>
            </w:r>
            <w:r w:rsidR="001F6E24">
              <w:rPr>
                <w:rFonts w:ascii="Arial" w:hAnsi="Arial" w:cs="Arial"/>
                <w:color w:val="1A1A1A"/>
                <w:sz w:val="20"/>
                <w:szCs w:val="20"/>
              </w:rPr>
              <w:t>день/ночь/отсыпной/выходной</w:t>
            </w:r>
          </w:p>
          <w:p w:rsidR="001F6E24" w:rsidRDefault="001F6E24" w:rsidP="001F6E24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1F6E24" w:rsidRPr="00167B4F" w:rsidRDefault="001F6E24" w:rsidP="00167B4F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03233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45 0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00 руб. на руки</w:t>
            </w: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Pr="005E7CF1" w:rsidRDefault="009113E9" w:rsidP="009113E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30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000 руб. на руки</w:t>
            </w:r>
          </w:p>
          <w:p w:rsidR="009113E9" w:rsidRPr="005E7CF1" w:rsidRDefault="009113E9" w:rsidP="00167B4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83507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167B4F" w:rsidRDefault="00167B4F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</w:p>
          <w:p w:rsidR="00167B4F" w:rsidRDefault="00167B4F" w:rsidP="00637AB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303233"/>
                <w:sz w:val="20"/>
                <w:szCs w:val="20"/>
                <w:bdr w:val="none" w:sz="0" w:space="0" w:color="auto" w:frame="1"/>
              </w:rPr>
              <w:t>Обязанности:</w:t>
            </w: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з</w:t>
            </w: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нание технологического процесса производства консервов овощных;</w:t>
            </w: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-у</w:t>
            </w: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мение считать рабочие рецептуры;</w:t>
            </w:r>
          </w:p>
          <w:p w:rsidR="00167B4F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з</w:t>
            </w: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нать точки контроля и соблюдать параметры контролируемых показателей.</w:t>
            </w: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1A1A1A"/>
              </w:rPr>
            </w:pPr>
            <w:r w:rsidRPr="009113E9">
              <w:rPr>
                <w:b/>
                <w:bCs/>
                <w:color w:val="1A1A1A"/>
              </w:rPr>
              <w:t>Обязанности:</w:t>
            </w: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-т</w:t>
            </w: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ехнохимический контроль сырья, полуфабрикатов, вспомогательных материалов, технологических процессов и готовой продукции;</w:t>
            </w: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-проверка качества перерабатываемого сырья, используемых вспомогательных материалов;</w:t>
            </w:r>
          </w:p>
          <w:p w:rsidR="009113E9" w:rsidRPr="009113E9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-проведение физико-химические и органолептические анализы полуфабрикатов, сиропов, заливок и готовой продукции в соответствии с НТД;</w:t>
            </w:r>
          </w:p>
          <w:p w:rsidR="009113E9" w:rsidRPr="00167B4F" w:rsidRDefault="009113E9" w:rsidP="009113E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rFonts w:ascii="Arial" w:hAnsi="Arial" w:cs="Arial"/>
                <w:b w:val="0"/>
                <w:color w:val="303233"/>
                <w:sz w:val="20"/>
                <w:szCs w:val="20"/>
                <w:bdr w:val="none" w:sz="0" w:space="0" w:color="auto" w:frame="1"/>
              </w:rPr>
            </w:pPr>
            <w:r w:rsidRPr="009113E9">
              <w:rPr>
                <w:rFonts w:ascii="Arial" w:hAnsi="Arial" w:cs="Arial"/>
                <w:color w:val="1A1A1A"/>
                <w:sz w:val="20"/>
                <w:szCs w:val="20"/>
              </w:rPr>
              <w:t>-контроль выполнения санитарных правил в технологических цехах.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9113E9" w:rsidRDefault="009113E9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9113E9" w:rsidRDefault="009113E9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9113E9" w:rsidRDefault="009113E9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</w:pPr>
          </w:p>
          <w:p w:rsidR="009113E9" w:rsidRPr="006447AB" w:rsidRDefault="009113E9" w:rsidP="009113E9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</w:pP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lang w:eastAsia="en-US"/>
              </w:rPr>
              <w:t xml:space="preserve">Опыт работы </w:t>
            </w:r>
            <w:r w:rsidRPr="006447AB"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не требуется</w:t>
            </w:r>
            <w:r>
              <w:rPr>
                <w:rFonts w:ascii="Arial" w:hAnsi="Arial" w:cs="Arial"/>
                <w:b/>
                <w:color w:val="303233"/>
                <w:sz w:val="20"/>
                <w:szCs w:val="20"/>
                <w:u w:val="single"/>
                <w:bdr w:val="none" w:sz="0" w:space="0" w:color="auto" w:frame="1"/>
                <w:lang w:eastAsia="en-US"/>
              </w:rPr>
              <w:t>.</w:t>
            </w:r>
          </w:p>
          <w:p w:rsidR="009113E9" w:rsidRPr="006447AB" w:rsidRDefault="009113E9" w:rsidP="009113E9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</w:t>
            </w:r>
            <w:r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бучат необходимым навыкам.</w:t>
            </w:r>
          </w:p>
          <w:p w:rsidR="009113E9" w:rsidRPr="006447AB" w:rsidRDefault="009113E9" w:rsidP="009113E9">
            <w:pPr>
              <w:spacing w:line="240" w:lineRule="auto"/>
              <w:ind w:left="-14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447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Желание работать, развиваться и зарабатывать в стабильно развивающейся компании </w:t>
            </w:r>
          </w:p>
          <w:p w:rsidR="009113E9" w:rsidRDefault="009113E9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  <w:p w:rsidR="009113E9" w:rsidRDefault="009113E9" w:rsidP="00637ABE">
            <w:pPr>
              <w:pStyle w:val="vacancy-description-list-ite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03233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9113E9" w:rsidRDefault="009113E9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</w:p>
          <w:p w:rsidR="00167B4F" w:rsidRP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1A1A1A"/>
                <w:sz w:val="20"/>
                <w:szCs w:val="20"/>
              </w:rPr>
            </w:pPr>
            <w:r w:rsidRPr="00167B4F">
              <w:rPr>
                <w:rFonts w:ascii="Arial" w:hAnsi="Arial" w:cs="Arial"/>
                <w:b w:val="0"/>
                <w:color w:val="1A1A1A"/>
                <w:sz w:val="20"/>
                <w:szCs w:val="20"/>
              </w:rPr>
              <w:t>Мария Тришина</w:t>
            </w:r>
          </w:p>
          <w:p w:rsidR="00167B4F" w:rsidRP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6" w:history="1">
              <w:r w:rsidRPr="00167B4F">
                <w:rPr>
                  <w:rFonts w:ascii="Arial" w:hAnsi="Arial" w:cs="Arial"/>
                  <w:b w:val="0"/>
                  <w:color w:val="0168BB"/>
                  <w:sz w:val="20"/>
                  <w:szCs w:val="20"/>
                  <w:u w:val="single"/>
                </w:rPr>
                <w:t>8 (993) 3990083</w:t>
              </w:r>
            </w:hyperlink>
          </w:p>
          <w:p w:rsidR="00167B4F" w:rsidRP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1F6E24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67B4F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Волгоградская область, </w:t>
            </w:r>
          </w:p>
          <w:p w:rsidR="00167B4F" w:rsidRP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bookmarkStart w:id="0" w:name="_GoBack"/>
            <w:bookmarkEnd w:id="0"/>
            <w:r w:rsidRPr="00167B4F">
              <w:rPr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г. Волжский</w:t>
            </w:r>
          </w:p>
          <w:p w:rsidR="00167B4F" w:rsidRPr="00167B4F" w:rsidRDefault="00167B4F" w:rsidP="00637ABE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167B4F">
              <w:rPr>
                <w:rFonts w:ascii="Arial" w:hAnsi="Arial" w:cs="Arial"/>
                <w:b w:val="0"/>
                <w:color w:val="1A1A1A"/>
                <w:sz w:val="20"/>
                <w:szCs w:val="20"/>
              </w:rPr>
              <w:t>ул. Заволжская</w:t>
            </w:r>
            <w:r w:rsidRPr="00167B4F">
              <w:rPr>
                <w:rFonts w:ascii="Arial" w:hAnsi="Arial" w:cs="Arial"/>
                <w:b w:val="0"/>
                <w:color w:val="1A1A1A"/>
                <w:sz w:val="20"/>
                <w:szCs w:val="20"/>
              </w:rPr>
              <w:t>, строение</w:t>
            </w:r>
            <w:r w:rsidRPr="00167B4F">
              <w:rPr>
                <w:rFonts w:ascii="Arial" w:hAnsi="Arial" w:cs="Arial"/>
                <w:b w:val="0"/>
                <w:color w:val="1A1A1A"/>
                <w:sz w:val="20"/>
                <w:szCs w:val="20"/>
              </w:rPr>
              <w:t xml:space="preserve"> 31</w:t>
            </w:r>
          </w:p>
        </w:tc>
      </w:tr>
    </w:tbl>
    <w:p w:rsidR="0083507B" w:rsidRDefault="0083507B" w:rsidP="0083507B">
      <w:pPr>
        <w:pStyle w:val="vacancy-description-list-item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0"/>
          <w:szCs w:val="20"/>
          <w:lang w:eastAsia="en-US"/>
        </w:rPr>
      </w:pPr>
    </w:p>
    <w:sectPr w:rsidR="0083507B" w:rsidSect="005062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CCA"/>
    <w:multiLevelType w:val="multilevel"/>
    <w:tmpl w:val="B8B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507CD"/>
    <w:multiLevelType w:val="multilevel"/>
    <w:tmpl w:val="D32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969EC"/>
    <w:multiLevelType w:val="multilevel"/>
    <w:tmpl w:val="8D7C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04EA3"/>
    <w:multiLevelType w:val="multilevel"/>
    <w:tmpl w:val="064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70123"/>
    <w:multiLevelType w:val="multilevel"/>
    <w:tmpl w:val="B8F6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871BD"/>
    <w:multiLevelType w:val="multilevel"/>
    <w:tmpl w:val="815C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73"/>
    <w:rsid w:val="00167B4F"/>
    <w:rsid w:val="001F6E24"/>
    <w:rsid w:val="002608E7"/>
    <w:rsid w:val="002622AB"/>
    <w:rsid w:val="0029416B"/>
    <w:rsid w:val="002D5E29"/>
    <w:rsid w:val="004C4B9C"/>
    <w:rsid w:val="004F325C"/>
    <w:rsid w:val="00506201"/>
    <w:rsid w:val="005B40AC"/>
    <w:rsid w:val="005E7CF1"/>
    <w:rsid w:val="00637ABE"/>
    <w:rsid w:val="006447AB"/>
    <w:rsid w:val="0065476C"/>
    <w:rsid w:val="006812FA"/>
    <w:rsid w:val="0083507B"/>
    <w:rsid w:val="0083676A"/>
    <w:rsid w:val="0086432A"/>
    <w:rsid w:val="008658C3"/>
    <w:rsid w:val="009113E9"/>
    <w:rsid w:val="00A93659"/>
    <w:rsid w:val="00B60673"/>
    <w:rsid w:val="00C50C4F"/>
    <w:rsid w:val="00D02FD8"/>
    <w:rsid w:val="00D03244"/>
    <w:rsid w:val="00D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ED814-45B9-4423-8D5C-C5EC7F0B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0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0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6201"/>
    <w:rPr>
      <w:color w:val="0000FF"/>
      <w:u w:val="single"/>
    </w:rPr>
  </w:style>
  <w:style w:type="paragraph" w:customStyle="1" w:styleId="vacancy-description-list-item">
    <w:name w:val="vacancy-description-list-item"/>
    <w:basedOn w:val="a"/>
    <w:rsid w:val="0050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ko-text">
    <w:name w:val="bloko-text"/>
    <w:basedOn w:val="a"/>
    <w:rsid w:val="0050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section-2">
    <w:name w:val="bloko-header-section-2"/>
    <w:basedOn w:val="a0"/>
    <w:rsid w:val="00506201"/>
  </w:style>
  <w:style w:type="character" w:customStyle="1" w:styleId="vacancy-salary-compensation-type">
    <w:name w:val="vacancy-salary-compensation-type"/>
    <w:basedOn w:val="a0"/>
    <w:rsid w:val="00506201"/>
  </w:style>
  <w:style w:type="character" w:customStyle="1" w:styleId="title-info-title-text">
    <w:name w:val="title-info-title-text"/>
    <w:basedOn w:val="a0"/>
    <w:rsid w:val="00506201"/>
  </w:style>
  <w:style w:type="table" w:styleId="a4">
    <w:name w:val="Table Grid"/>
    <w:basedOn w:val="a1"/>
    <w:uiPriority w:val="39"/>
    <w:rsid w:val="0050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58C3"/>
    <w:rPr>
      <w:b/>
      <w:bCs/>
    </w:rPr>
  </w:style>
  <w:style w:type="character" w:customStyle="1" w:styleId="highlighted">
    <w:name w:val="highlighted"/>
    <w:basedOn w:val="a0"/>
    <w:rsid w:val="0086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rii.pozdnyshiev@teleperformance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79608773946" TargetMode="External"/><Relationship Id="rId12" Type="http://schemas.openxmlformats.org/officeDocument/2006/relationships/hyperlink" Target="tel:+796087391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8%20(993)%20399008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79093851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4.joblab.ru/employer/718731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ostov.hh.ru/search/vacancy/map?vacancy_id=6902275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D801-600B-4192-A0F9-77E218EF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ОрловаЛА</dc:creator>
  <cp:keywords/>
  <dc:description/>
  <cp:lastModifiedBy>ОрловаЛА</cp:lastModifiedBy>
  <cp:revision>2</cp:revision>
  <dcterms:created xsi:type="dcterms:W3CDTF">2023-08-01T11:02:00Z</dcterms:created>
  <dcterms:modified xsi:type="dcterms:W3CDTF">2023-08-01T11:02:00Z</dcterms:modified>
</cp:coreProperties>
</file>